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04DA1C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2A08E5" w14:textId="03260837" w:rsidR="00146FD0" w:rsidRPr="00CA3CE7" w:rsidRDefault="00CA3CE7" w:rsidP="00CA3CE7">
      <w:pPr>
        <w:spacing w:after="0" w:line="240" w:lineRule="auto"/>
        <w:jc w:val="center"/>
        <w:rPr>
          <w:b/>
          <w:bCs/>
        </w:rPr>
      </w:pPr>
      <w:r w:rsidRPr="00CA3CE7">
        <w:rPr>
          <w:b/>
          <w:bCs/>
        </w:rPr>
        <w:t>POWIADOMIENIE O ZAMIARZE PRZEPROWADZENIA UBOJU BYDŁA DO DWUNASTEGO MIESIĄCA ŻYCIA URODZONEGO W PAŃSTWACH LUB ICH REGIONACH O KONTROLOWANYM ORAZ NIEOKREŚLONYM RYZYKU WYSTĘPOWANIA BSE, OWIEC LUB KÓZ W WIEKU POWYŻEJ 12 MIESIĘCY LUB OWIEC LUB KÓZ, KTÓRE MAJĄ STAŁY SIEKACZ WYRŻNIĘTY Z DZIĄSŁA, W CELU PRODUKCJI MIĘSA PRZEZNACZONEGO NA UŻYTEK WŁASNY</w:t>
      </w:r>
    </w:p>
    <w:p w14:paraId="6515DAF4" w14:textId="77777777" w:rsidR="00CA3CE7" w:rsidRPr="00CA3CE7" w:rsidRDefault="00CA3CE7" w:rsidP="00CA3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BA413B5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   Informacja o zamiarze przeprowadzenia uboju</w:t>
      </w:r>
    </w:p>
    <w:p w14:paraId="2094CA6B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nazwisko, miejsce zamieszkania oraz adres posiadacza zwierzęcia:</w:t>
      </w:r>
    </w:p>
    <w:p w14:paraId="07261F2D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5C86AC94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nazwisko, miejsce zamieszkania oraz adres podmiotu prowadzącego gospodarstwo:</w:t>
      </w:r>
      <w:r w:rsidRPr="00D50D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1)</w:t>
      </w:r>
    </w:p>
    <w:p w14:paraId="3597A28D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1543CD92" w14:textId="0D27CF85" w:rsidR="00146FD0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Gatunek zwierząt poddawanych ubojowi:</w:t>
      </w:r>
    </w:p>
    <w:p w14:paraId="4B50CAD4" w14:textId="3AA3E498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14:paraId="3C8570F0" w14:textId="32E0AA25" w:rsidR="00CA3CE7" w:rsidRPr="00D50DFE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Data urodzenia i liczba stałych siekaczy wyrżniętych z dziąsła- w przypadku uboju owiec lub kóz:</w:t>
      </w:r>
    </w:p>
    <w:p w14:paraId="6532256A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4FD2495F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zwierząt poddawanych ubojowi:</w:t>
      </w:r>
    </w:p>
    <w:p w14:paraId="515590A3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5A9A8FDC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Numer identyfikacyjny zwierzęcia lub zwierząt poddawanych ubojowi:</w:t>
      </w:r>
      <w:r w:rsidRPr="00D50D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2)</w:t>
      </w:r>
    </w:p>
    <w:p w14:paraId="768DD22C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39C4C75D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uboju:</w:t>
      </w:r>
    </w:p>
    <w:p w14:paraId="4D210B7C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07C25F94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uboju:</w:t>
      </w:r>
    </w:p>
    <w:p w14:paraId="46D967D6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1D7169FD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oraz adres osoby uprawnionej do przeprowadzenia uboju:</w:t>
      </w:r>
    </w:p>
    <w:p w14:paraId="22FBE24F" w14:textId="127DAC98" w:rsidR="00146FD0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05D0C2FF" w14:textId="77777777" w:rsidR="00CA3CE7" w:rsidRPr="00CA3CE7" w:rsidRDefault="00CA3CE7" w:rsidP="00CA3C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CE7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dotyczy / nie dotyczy3) uboju zwierząt, o których mowa w § 2 ust. 3 rozporządzenia:</w:t>
      </w:r>
    </w:p>
    <w:p w14:paraId="7A53078D" w14:textId="702B4F23" w:rsidR="00CA3CE7" w:rsidRPr="00D50DFE" w:rsidRDefault="00CA3CE7" w:rsidP="00CA3C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CE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…………………………………………………………………………..………………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</w:t>
      </w:r>
    </w:p>
    <w:p w14:paraId="3425AA8B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dane, w tym numer telefonu, przekazującego powiadomienie:</w:t>
      </w:r>
    </w:p>
    <w:p w14:paraId="240C7907" w14:textId="6FEC2867" w:rsidR="00146FD0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0D8BD5EA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89A39B7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  Oświadczenie o zagospodarowaniu materiału szczególnego ryzyka</w:t>
      </w:r>
    </w:p>
    <w:p w14:paraId="546426E5" w14:textId="77777777" w:rsidR="00CA3CE7" w:rsidRDefault="00CA3CE7" w:rsidP="00146FD0">
      <w:pPr>
        <w:pStyle w:val="Default"/>
        <w:jc w:val="both"/>
      </w:pPr>
      <w:r>
        <w:t>Oświadczam, że zagospodaruję na własny koszt materiał szczególnego ryzyka zgodnie z rozporządzeniem Parlamentu Europejskiego i Rady (WE) nr 999/2001 z dnia 22 maja 2001 r. ustanawiającym zasady dotyczące zapobiegania, kontroli i zwalczania niektórych pasażowalnych gąbczastych encefalopatii (Dz. Urz. WE L 147 z 31.05.2001, str. 1, z późn. zm. – Dz. Urz. UE Polskie wydanie specjalne, rozdz. 3, t. 32, str. 289) i rozporządzeniem Parlamentu Europejskiego i Rady (WE) nr 1069/2009 z dnia 21 października 2009 r. określającym przepisy sanitarne dotyczące produktów ubocznych pochodzenia zwierzęcego i produktów pochodnych, nieprzeznaczonych do spożycia przez ludzi, i uchylającym rozporządzenie (WE) nr 1774/2002 (rozporządzenie o produktach ubocznych pochodzenia zwierzęcego) (Dz. Urz. UE L 300 z 14.11.2009, str. 1, z późn. zm.).</w:t>
      </w:r>
    </w:p>
    <w:p w14:paraId="084B1932" w14:textId="77777777" w:rsidR="00CA3CE7" w:rsidRDefault="00CA3CE7" w:rsidP="00146FD0">
      <w:pPr>
        <w:pStyle w:val="Default"/>
        <w:jc w:val="both"/>
      </w:pPr>
    </w:p>
    <w:p w14:paraId="5E296DC4" w14:textId="2134F942" w:rsidR="00146FD0" w:rsidRPr="00D50DFE" w:rsidRDefault="00146FD0" w:rsidP="00146FD0">
      <w:pPr>
        <w:pStyle w:val="Default"/>
        <w:jc w:val="both"/>
        <w:rPr>
          <w:rFonts w:eastAsia="Times New Roman"/>
          <w:lang w:eastAsia="pl-PL"/>
        </w:rPr>
      </w:pPr>
      <w:r w:rsidRPr="00D50DFE">
        <w:rPr>
          <w:rFonts w:eastAsia="Times New Roman"/>
          <w:b/>
          <w:bCs/>
          <w:lang w:eastAsia="pl-PL"/>
        </w:rPr>
        <w:t>III.  Informacja o zgłoszeniu mięsa do badania poubojowego</w:t>
      </w:r>
    </w:p>
    <w:p w14:paraId="19BA498B" w14:textId="63AAF4D3" w:rsidR="001C3D9D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t>Zgłaszam do badania poubojowego mięso pozyskane / nie zgłaszam do badania poubojowego mięsa pozyskanego3) ze zwierząt poddanych ubojowi w celu produkcji mięsa na użytek własny.</w:t>
      </w:r>
      <w:r w:rsidR="00146FD0"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                                                      </w:t>
      </w:r>
    </w:p>
    <w:p w14:paraId="1AA41B10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4AEE5D1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B354D2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EC9EA95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3393E5B" w14:textId="77777777" w:rsidR="00146FD0" w:rsidRPr="00D50DFE" w:rsidRDefault="00146FD0" w:rsidP="001C3D9D">
      <w:pPr>
        <w:spacing w:after="0" w:line="240" w:lineRule="auto"/>
        <w:ind w:firstLine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</w:t>
      </w:r>
    </w:p>
    <w:p w14:paraId="3619F5F0" w14:textId="77777777" w:rsidR="00146FD0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                                                         </w:t>
      </w:r>
      <w:r w:rsidR="001C3D9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1C3D9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  (data i podpis)</w:t>
      </w:r>
    </w:p>
    <w:p w14:paraId="1CFCB99A" w14:textId="77777777" w:rsidR="001C3D9D" w:rsidRPr="00D50DFE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6691260" w14:textId="77777777" w:rsidR="001C3D9D" w:rsidRDefault="001C3D9D" w:rsidP="001C3D9D">
      <w:pPr>
        <w:jc w:val="center"/>
      </w:pPr>
    </w:p>
    <w:p w14:paraId="27F2C704" w14:textId="77777777" w:rsidR="001C3D9D" w:rsidRDefault="001C3D9D" w:rsidP="001C3D9D">
      <w:pPr>
        <w:jc w:val="center"/>
      </w:pPr>
    </w:p>
    <w:p w14:paraId="27C9ABA3" w14:textId="77777777" w:rsidR="001C3D9D" w:rsidRDefault="001C3D9D" w:rsidP="001C3D9D">
      <w:pPr>
        <w:jc w:val="center"/>
      </w:pPr>
    </w:p>
    <w:p w14:paraId="7ECA551E" w14:textId="77777777" w:rsidR="001C3D9D" w:rsidRDefault="001C3D9D" w:rsidP="001C3D9D">
      <w:pPr>
        <w:jc w:val="center"/>
      </w:pPr>
    </w:p>
    <w:p w14:paraId="333055FD" w14:textId="77777777" w:rsidR="001C3D9D" w:rsidRDefault="001C3D9D" w:rsidP="001C3D9D">
      <w:pPr>
        <w:jc w:val="center"/>
      </w:pPr>
    </w:p>
    <w:p w14:paraId="605F8893" w14:textId="77777777" w:rsidR="001C3D9D" w:rsidRDefault="001C3D9D" w:rsidP="001C3D9D">
      <w:pPr>
        <w:jc w:val="center"/>
      </w:pPr>
      <w:r>
        <w:t>Klauzula informacyjna</w:t>
      </w:r>
    </w:p>
    <w:p w14:paraId="4C075C0C" w14:textId="7539BB8C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>1. Administratorem Pani/Pana danych osobowych przetwarzanych przez Powi</w:t>
      </w:r>
      <w:r>
        <w:rPr>
          <w:sz w:val="20"/>
        </w:rPr>
        <w:t>atowy Inspektorat Weterynarii w </w:t>
      </w:r>
      <w:r w:rsidR="00B50EB5">
        <w:rPr>
          <w:sz w:val="20"/>
        </w:rPr>
        <w:t>Gorlicach</w:t>
      </w:r>
      <w:r w:rsidRPr="008D0FEB">
        <w:rPr>
          <w:sz w:val="20"/>
        </w:rPr>
        <w:t xml:space="preserve"> jest Powiatowy Lekarz Weterynarii, ul.</w:t>
      </w:r>
      <w:r w:rsidR="00B50EB5">
        <w:rPr>
          <w:sz w:val="20"/>
        </w:rPr>
        <w:t xml:space="preserve"> Kościuszki 41a, 38-300 Gorlice</w:t>
      </w:r>
    </w:p>
    <w:p w14:paraId="516320BC" w14:textId="62DDA7F0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 xml:space="preserve">2. Kontakt z Inspektorem Ochrony Danych możliwy jest pod adresem email: </w:t>
      </w:r>
      <w:r w:rsidR="00B50EB5">
        <w:rPr>
          <w:sz w:val="20"/>
        </w:rPr>
        <w:t>sekretariat@piw.gorlice.pl</w:t>
      </w:r>
      <w:r>
        <w:rPr>
          <w:sz w:val="20"/>
        </w:rPr>
        <w:t xml:space="preserve"> lub pisemnie na </w:t>
      </w:r>
      <w:r w:rsidRPr="008D0FEB">
        <w:rPr>
          <w:sz w:val="20"/>
        </w:rPr>
        <w:t>adres siedziby Administratora</w:t>
      </w:r>
    </w:p>
    <w:p w14:paraId="62EBA71C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>3. Powiatowy Lekarz Weterynarii może przetwarzać Pani/Pana dane w celu:</w:t>
      </w:r>
    </w:p>
    <w:p w14:paraId="0576BCB6" w14:textId="2FDDEB46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 xml:space="preserve">    - wypełnienia obowiązku prawnego ciążącego na Administratorze w związku z realizowaniem zada</w:t>
      </w:r>
      <w:r>
        <w:rPr>
          <w:sz w:val="20"/>
        </w:rPr>
        <w:t>ń przez </w:t>
      </w:r>
      <w:r w:rsidRPr="008D0FEB">
        <w:rPr>
          <w:sz w:val="20"/>
        </w:rPr>
        <w:t xml:space="preserve">Powiatowy Inspektorat Weterynarii w </w:t>
      </w:r>
      <w:r w:rsidR="00025F0A">
        <w:rPr>
          <w:sz w:val="20"/>
        </w:rPr>
        <w:t>Gorlicach</w:t>
      </w:r>
    </w:p>
    <w:p w14:paraId="373235EF" w14:textId="347E4096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 xml:space="preserve">   - wykonania zadań realizowanych w interesie publicznym lub w ramach sprawowania władzy publicznej powierzonej Administratorowi w związku z realizowaniem zadań przez Powiatowy Inspektorat Weterynarii w</w:t>
      </w:r>
      <w:r>
        <w:rPr>
          <w:sz w:val="20"/>
        </w:rPr>
        <w:t> </w:t>
      </w:r>
      <w:r w:rsidR="00025F0A">
        <w:rPr>
          <w:sz w:val="20"/>
        </w:rPr>
        <w:t>Gorlicach</w:t>
      </w:r>
    </w:p>
    <w:p w14:paraId="1C4BE4EC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 xml:space="preserve">   -  wykonania zawartej z Panią/Panem umowy</w:t>
      </w:r>
    </w:p>
    <w:p w14:paraId="2699F612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 xml:space="preserve">   - realizacji Pani/Pana zgody</w:t>
      </w:r>
    </w:p>
    <w:p w14:paraId="7B81DD30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>4. Odbiorcami Pani/Pana danych osobowych będą:</w:t>
      </w:r>
    </w:p>
    <w:p w14:paraId="400F73AC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 xml:space="preserve">    - Pani/Pan jako Strona postępowania, jako Wnioskodawca, Pani/Pana Pełnomocnicy</w:t>
      </w:r>
    </w:p>
    <w:p w14:paraId="2BD5636E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 xml:space="preserve">  - inne podmioty upoważnione do odbioru Pani/Pana danych osobowych na podstawie odpowiednich przepisów prawa</w:t>
      </w:r>
    </w:p>
    <w:p w14:paraId="3454338D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 xml:space="preserve">   - podmiot przetwarzający zgodnie z zawartą umową powierzenia</w:t>
      </w:r>
    </w:p>
    <w:p w14:paraId="1D4A71BB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>5. Pani/Pana dane osobowe przechowywane będą przez okres niezbędny do realizacji wskazanych w pkt. 3 celów przetwarzania, w tym również obowiązku archiwizacyjnego wynikającego z Jednolitego Rzeczowego Wykazu Akt</w:t>
      </w:r>
    </w:p>
    <w:p w14:paraId="4BF9CDAD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>6. Posiada Pani/Pan prawo do żądania od administratora dostępu do swoich danych osobowych, prawo do ich sprostowania, prawo do ich usunięcia, prawo do ograniczenia przetwarzania, prawo do wniesienia sprzeciwu wobec przetwarzania</w:t>
      </w:r>
    </w:p>
    <w:p w14:paraId="49544F46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>7. W przypadku przetwarzania danych w oparciu o zgodę, przysługuje Pani/</w:t>
      </w:r>
      <w:r>
        <w:rPr>
          <w:sz w:val="20"/>
        </w:rPr>
        <w:t>Panu prawo do cofnięcia zgody w </w:t>
      </w:r>
      <w:r w:rsidRPr="008D0FEB">
        <w:rPr>
          <w:sz w:val="20"/>
        </w:rPr>
        <w:t>dowolnym momencie</w:t>
      </w:r>
    </w:p>
    <w:p w14:paraId="4271F9B6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>8. Ma Pani/Pan prawo wniesienia skargi do Prezesa Urzędu Ochrony Danych Osobowych</w:t>
      </w:r>
    </w:p>
    <w:p w14:paraId="29858752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>9. Podanie danych osobowych jest:</w:t>
      </w:r>
    </w:p>
    <w:p w14:paraId="02A52438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 xml:space="preserve"> -   dobrowolne, ale jest konieczne do zawarcia umowy, załatwienia sprawy</w:t>
      </w:r>
    </w:p>
    <w:p w14:paraId="146B1A24" w14:textId="77777777" w:rsidR="001C3D9D" w:rsidRPr="008D0FEB" w:rsidRDefault="001C3D9D" w:rsidP="001C3D9D">
      <w:pPr>
        <w:spacing w:after="0" w:line="240" w:lineRule="auto"/>
        <w:jc w:val="both"/>
        <w:rPr>
          <w:sz w:val="20"/>
        </w:rPr>
      </w:pPr>
      <w:r w:rsidRPr="008D0FEB">
        <w:rPr>
          <w:sz w:val="20"/>
        </w:rPr>
        <w:t>-    wymogiem ustawowym, wynika</w:t>
      </w:r>
      <w:r>
        <w:rPr>
          <w:sz w:val="20"/>
        </w:rPr>
        <w:t>jącym</w:t>
      </w:r>
      <w:r w:rsidRPr="008D0FEB">
        <w:rPr>
          <w:sz w:val="20"/>
        </w:rPr>
        <w:t xml:space="preserve"> z przepisów prawa</w:t>
      </w:r>
    </w:p>
    <w:p w14:paraId="6BD6877B" w14:textId="77777777" w:rsidR="00146FD0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187791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5AFAF25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FDF047F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BC3EBF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C01195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6F660F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0AB1AA1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F294969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F22075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CD3E93E" w14:textId="77777777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A7C6F7" w14:textId="749B1E56" w:rsidR="001C3D9D" w:rsidRDefault="001C3D9D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E7B7FC" w14:textId="3D8A2A5F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8840AC" w14:textId="1E25EF3D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57A83D" w14:textId="2DDE0507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73A15B" w14:textId="2401E24C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5346F6" w14:textId="50D644E6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1E1D5F" w14:textId="69599BFA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C1B730" w14:textId="7B9D7F74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2F8F3B" w14:textId="0F96C1A6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58FB068" w14:textId="146F5AFA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01F074" w14:textId="58725E7E" w:rsidR="00CA3CE7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9FE523" w14:textId="77777777" w:rsidR="00CA3CE7" w:rsidRPr="00D50DFE" w:rsidRDefault="00CA3CE7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88CA98" w14:textId="77777777" w:rsidR="00146FD0" w:rsidRPr="00D50DFE" w:rsidRDefault="00146FD0" w:rsidP="00146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0DFE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</w:t>
      </w:r>
    </w:p>
    <w:p w14:paraId="5AB87D8C" w14:textId="77777777" w:rsidR="00CA3CE7" w:rsidRDefault="00146FD0" w:rsidP="00CA3CE7">
      <w:pPr>
        <w:spacing w:after="0" w:line="240" w:lineRule="auto"/>
      </w:pPr>
      <w:r w:rsidRPr="00EE1F7A">
        <w:rPr>
          <w:rFonts w:ascii="Times New Roman" w:eastAsia="Times New Roman" w:hAnsi="Times New Roman" w:cs="Times New Roman"/>
          <w:sz w:val="20"/>
          <w:szCs w:val="24"/>
          <w:vertAlign w:val="superscript"/>
          <w:lang w:eastAsia="pl-PL"/>
        </w:rPr>
        <w:t>1)</w:t>
      </w:r>
      <w:r w:rsidRPr="00EE1F7A">
        <w:rPr>
          <w:rFonts w:ascii="Times New Roman" w:eastAsia="Times New Roman" w:hAnsi="Times New Roman" w:cs="Times New Roman"/>
          <w:sz w:val="20"/>
          <w:szCs w:val="24"/>
          <w:lang w:eastAsia="pl-PL"/>
        </w:rPr>
        <w:t>   </w:t>
      </w:r>
      <w:r w:rsidR="00CA3CE7">
        <w:t xml:space="preserve">Dotyczy uboju zwierząt w gospodarstwie innym niż gospodarstwo, w którym zwierzęta były utrzymywane. </w:t>
      </w:r>
    </w:p>
    <w:p w14:paraId="32795ABF" w14:textId="77777777" w:rsidR="00CA3CE7" w:rsidRDefault="00CA3CE7" w:rsidP="00CA3CE7">
      <w:pPr>
        <w:spacing w:after="0" w:line="240" w:lineRule="auto"/>
      </w:pPr>
      <w:r>
        <w:t xml:space="preserve">2) Dotyczy, jeżeli z przepisów o systemie identyfikacji i rejestracji zwierząt wynika obowiązek oznakowania zwierzęcia. </w:t>
      </w:r>
    </w:p>
    <w:p w14:paraId="25FF4F19" w14:textId="72B55B38" w:rsidR="00BA13DF" w:rsidRDefault="00CA3CE7" w:rsidP="00CA3CE7">
      <w:pPr>
        <w:spacing w:after="0" w:line="240" w:lineRule="auto"/>
      </w:pPr>
      <w:r>
        <w:t>3) Niepotrzebne skreślić.</w:t>
      </w:r>
    </w:p>
    <w:sectPr w:rsidR="00BA13DF" w:rsidSect="00F61B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FD0"/>
    <w:rsid w:val="00025F0A"/>
    <w:rsid w:val="00146FD0"/>
    <w:rsid w:val="001C3D9D"/>
    <w:rsid w:val="003C04AB"/>
    <w:rsid w:val="004C1376"/>
    <w:rsid w:val="005C352B"/>
    <w:rsid w:val="00877FF4"/>
    <w:rsid w:val="00A747E1"/>
    <w:rsid w:val="00B50EB5"/>
    <w:rsid w:val="00B94E81"/>
    <w:rsid w:val="00BA13DF"/>
    <w:rsid w:val="00CA3CE7"/>
    <w:rsid w:val="00D23EC7"/>
    <w:rsid w:val="00F61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1C77F"/>
  <w15:docId w15:val="{0F7077C7-481D-42C7-B4A5-90BBEAF5D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6F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46F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859</Words>
  <Characters>5155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IrminaKaczmarczyk</dc:creator>
  <cp:lastModifiedBy>PIW Gorlice</cp:lastModifiedBy>
  <cp:revision>4</cp:revision>
  <dcterms:created xsi:type="dcterms:W3CDTF">2023-01-17T08:04:00Z</dcterms:created>
  <dcterms:modified xsi:type="dcterms:W3CDTF">2024-03-26T09:20:00Z</dcterms:modified>
</cp:coreProperties>
</file>